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6DEA465" w:rsidRDefault="06DEA465" w:rsidP="536DE595">
      <w:pPr>
        <w:rPr>
          <w:b/>
          <w:bCs/>
        </w:rPr>
      </w:pPr>
      <w:r w:rsidRPr="536DE595">
        <w:rPr>
          <w:b/>
          <w:bCs/>
        </w:rPr>
        <w:t>Stokes Bay Tractor Operating Procedures</w:t>
      </w:r>
    </w:p>
    <w:p w:rsidR="536DE595" w:rsidRDefault="536DE595" w:rsidP="536DE595"/>
    <w:p w:rsidR="00301306" w:rsidRPr="00076C55" w:rsidRDefault="00283F75" w:rsidP="00301306">
      <w:r>
        <w:t xml:space="preserve">The </w:t>
      </w:r>
      <w:r w:rsidR="00076C55">
        <w:t xml:space="preserve">SBSC Launch and Recovery </w:t>
      </w:r>
      <w:r w:rsidR="00301306" w:rsidRPr="00076C55">
        <w:t xml:space="preserve">Tractor </w:t>
      </w:r>
      <w:r>
        <w:t>(</w:t>
      </w:r>
      <w:r w:rsidR="00301306" w:rsidRPr="00076C55">
        <w:t>with or without</w:t>
      </w:r>
      <w:r w:rsidR="00BC5226">
        <w:t xml:space="preserve"> a</w:t>
      </w:r>
      <w:r w:rsidR="00301306" w:rsidRPr="00076C55">
        <w:t xml:space="preserve"> </w:t>
      </w:r>
      <w:r w:rsidR="00D60F0A">
        <w:t>Boat trolley</w:t>
      </w:r>
      <w:r w:rsidR="00301306" w:rsidRPr="00076C55">
        <w:t xml:space="preserve"> attached</w:t>
      </w:r>
      <w:r>
        <w:t>)</w:t>
      </w:r>
      <w:r w:rsidR="00301306" w:rsidRPr="00076C55">
        <w:t xml:space="preserve"> </w:t>
      </w:r>
      <w:r>
        <w:t>will</w:t>
      </w:r>
      <w:r w:rsidR="00301306" w:rsidRPr="00076C55">
        <w:t xml:space="preserve"> be limited to travelling at walking pace, </w:t>
      </w:r>
      <w:proofErr w:type="spellStart"/>
      <w:r w:rsidR="00301306" w:rsidRPr="00076C55">
        <w:t>ie</w:t>
      </w:r>
      <w:proofErr w:type="spellEnd"/>
      <w:r w:rsidR="00301306" w:rsidRPr="00076C55">
        <w:t xml:space="preserve"> 3mph</w:t>
      </w:r>
      <w:r>
        <w:t xml:space="preserve"> in the promenade/ramp area.</w:t>
      </w:r>
    </w:p>
    <w:p w:rsidR="00076C55" w:rsidRPr="00076C55" w:rsidRDefault="00076C55" w:rsidP="00301306"/>
    <w:p w:rsidR="00301306" w:rsidRPr="00076C55" w:rsidRDefault="00301306" w:rsidP="00301306">
      <w:r w:rsidRPr="00076C55">
        <w:t xml:space="preserve">Temporary Bollards </w:t>
      </w:r>
      <w:r w:rsidR="00D60F0A">
        <w:t xml:space="preserve">and warning signs </w:t>
      </w:r>
      <w:r w:rsidR="00283F75">
        <w:t>will</w:t>
      </w:r>
      <w:r w:rsidR="00076C55">
        <w:t xml:space="preserve"> be p</w:t>
      </w:r>
      <w:r w:rsidR="00283F75">
        <w:t>ositioned</w:t>
      </w:r>
      <w:r w:rsidR="00076C55">
        <w:t xml:space="preserve"> </w:t>
      </w:r>
      <w:r w:rsidRPr="00076C55">
        <w:t xml:space="preserve">across </w:t>
      </w:r>
      <w:r w:rsidR="00076C55">
        <w:t>the promenade when</w:t>
      </w:r>
      <w:r w:rsidRPr="00076C55">
        <w:t xml:space="preserve"> </w:t>
      </w:r>
      <w:r w:rsidR="00283F75">
        <w:t xml:space="preserve">launch and recovery movements </w:t>
      </w:r>
      <w:r w:rsidRPr="00076C55">
        <w:t xml:space="preserve">are being </w:t>
      </w:r>
      <w:r w:rsidR="00076C55">
        <w:t>undertaken.</w:t>
      </w:r>
    </w:p>
    <w:p w:rsidR="00076C55" w:rsidRPr="00076C55" w:rsidRDefault="00076C55" w:rsidP="00301306"/>
    <w:p w:rsidR="00301306" w:rsidRPr="00076C55" w:rsidRDefault="006D7B6F" w:rsidP="00301306">
      <w:r>
        <w:t xml:space="preserve">A </w:t>
      </w:r>
      <w:proofErr w:type="spellStart"/>
      <w:r w:rsidR="00301306">
        <w:t>Banksman</w:t>
      </w:r>
      <w:proofErr w:type="spellEnd"/>
      <w:r w:rsidR="00492188">
        <w:t xml:space="preserve"> wearing a high visibility vest</w:t>
      </w:r>
      <w:r w:rsidR="00301306">
        <w:t xml:space="preserve"> </w:t>
      </w:r>
      <w:r w:rsidR="00283F75">
        <w:t xml:space="preserve">will be present </w:t>
      </w:r>
      <w:r w:rsidR="00301306">
        <w:t xml:space="preserve">to keep members of the public aware of </w:t>
      </w:r>
      <w:r w:rsidR="00076C55">
        <w:t xml:space="preserve">the </w:t>
      </w:r>
      <w:r w:rsidR="00301306">
        <w:t>vehicle and load movements and associated hazards.</w:t>
      </w:r>
    </w:p>
    <w:p w:rsidR="00076C55" w:rsidRPr="00076C55" w:rsidRDefault="00076C55" w:rsidP="00301306"/>
    <w:p w:rsidR="00301306" w:rsidRDefault="00283F75" w:rsidP="00301306">
      <w:r>
        <w:t xml:space="preserve">Only </w:t>
      </w:r>
      <w:r w:rsidR="006D7B6F" w:rsidRPr="00076C55">
        <w:t>SBSC</w:t>
      </w:r>
      <w:r w:rsidR="00076C55">
        <w:t xml:space="preserve"> </w:t>
      </w:r>
      <w:r w:rsidR="00301306" w:rsidRPr="00076C55">
        <w:t xml:space="preserve">Designated Drivers </w:t>
      </w:r>
      <w:r>
        <w:t>will</w:t>
      </w:r>
      <w:r w:rsidR="00301306" w:rsidRPr="00076C55">
        <w:t xml:space="preserve"> </w:t>
      </w:r>
      <w:r w:rsidR="00076C55">
        <w:t xml:space="preserve">drive the SBSC Launch and Recovery </w:t>
      </w:r>
      <w:r w:rsidR="00076C55" w:rsidRPr="00076C55">
        <w:t>Tractor</w:t>
      </w:r>
      <w:r>
        <w:t>.</w:t>
      </w:r>
    </w:p>
    <w:p w:rsidR="00492188" w:rsidRDefault="00492188" w:rsidP="00301306"/>
    <w:p w:rsidR="00492188" w:rsidRPr="00076C55" w:rsidRDefault="00492188" w:rsidP="00301306">
      <w:r>
        <w:t xml:space="preserve">SBSC will give training to the </w:t>
      </w:r>
      <w:proofErr w:type="spellStart"/>
      <w:r>
        <w:t>banksman</w:t>
      </w:r>
      <w:proofErr w:type="spellEnd"/>
    </w:p>
    <w:p w:rsidR="00076C55" w:rsidRPr="00076C55" w:rsidRDefault="00076C55" w:rsidP="00301306"/>
    <w:p w:rsidR="00301306" w:rsidRDefault="006D7B6F" w:rsidP="00301306">
      <w:r w:rsidRPr="00076C55">
        <w:t>A Flashing</w:t>
      </w:r>
      <w:r w:rsidR="00301306" w:rsidRPr="00076C55">
        <w:t xml:space="preserve"> light and audible warning</w:t>
      </w:r>
      <w:r w:rsidR="00283F75">
        <w:t xml:space="preserve"> will</w:t>
      </w:r>
      <w:r w:rsidRPr="00076C55">
        <w:t xml:space="preserve"> be activated</w:t>
      </w:r>
      <w:r w:rsidR="00301306" w:rsidRPr="00076C55">
        <w:t xml:space="preserve"> on </w:t>
      </w:r>
      <w:r w:rsidRPr="00076C55">
        <w:t xml:space="preserve">the </w:t>
      </w:r>
      <w:r w:rsidR="00076C55">
        <w:t>T</w:t>
      </w:r>
      <w:r w:rsidR="00301306" w:rsidRPr="00076C55">
        <w:t>ractor</w:t>
      </w:r>
      <w:r w:rsidR="00283F75">
        <w:t xml:space="preserve"> during</w:t>
      </w:r>
      <w:r w:rsidRPr="00076C55">
        <w:t xml:space="preserve"> promenade and ramp </w:t>
      </w:r>
      <w:r w:rsidR="00144DA8">
        <w:t>movements.</w:t>
      </w:r>
    </w:p>
    <w:p w:rsidR="00144DA8" w:rsidRDefault="00144DA8" w:rsidP="00301306"/>
    <w:p w:rsidR="00144DA8" w:rsidRPr="00076C55" w:rsidRDefault="008F177A" w:rsidP="00301306">
      <w:pPr>
        <w:rPr>
          <w:u w:val="single"/>
        </w:rPr>
      </w:pPr>
      <w:r>
        <w:t xml:space="preserve">The </w:t>
      </w:r>
      <w:r w:rsidR="00144DA8">
        <w:t xml:space="preserve">Figures 1 and 2 </w:t>
      </w:r>
      <w:r>
        <w:t xml:space="preserve">shown below are </w:t>
      </w:r>
      <w:r w:rsidR="00144DA8">
        <w:t xml:space="preserve">outlines of the proposed Tractor and </w:t>
      </w:r>
      <w:r w:rsidR="00D60F0A">
        <w:t>Boat trolley</w:t>
      </w:r>
      <w:r w:rsidR="00144DA8">
        <w:t xml:space="preserve"> movements.</w:t>
      </w:r>
    </w:p>
    <w:p w:rsidR="00144DA8" w:rsidRDefault="00144DA8" w:rsidP="00144DA8"/>
    <w:p w:rsidR="008F177A" w:rsidRDefault="008F177A" w:rsidP="00144DA8"/>
    <w:p w:rsidR="008F177A" w:rsidRDefault="008F177A" w:rsidP="00144DA8"/>
    <w:p w:rsidR="008F177A" w:rsidRDefault="008F177A" w:rsidP="00144DA8"/>
    <w:p w:rsidR="00F82234" w:rsidRPr="00F82234" w:rsidRDefault="00F82234" w:rsidP="00F82234"/>
    <w:p w:rsidR="00F82234" w:rsidRDefault="00F82234" w:rsidP="00F82234"/>
    <w:p w:rsidR="00F82234" w:rsidRPr="00F82234" w:rsidRDefault="00F82234" w:rsidP="00F82234">
      <w:pPr>
        <w:tabs>
          <w:tab w:val="left" w:pos="990"/>
        </w:tabs>
      </w:pPr>
      <w:r>
        <w:tab/>
      </w:r>
    </w:p>
    <w:p w:rsidR="008F177A" w:rsidRDefault="008F177A" w:rsidP="008F177A">
      <w:pPr>
        <w:keepNext/>
      </w:pPr>
    </w:p>
    <w:p w:rsidR="008F177A" w:rsidRDefault="00BC5226" w:rsidP="008F177A">
      <w:pPr>
        <w:keepNext/>
      </w:pPr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bat.Document.DC" ShapeID="_x0000_i1025" DrawAspect="Content" ObjectID="_1751093103" r:id="rId8"/>
        </w:object>
      </w:r>
    </w:p>
    <w:p w:rsidR="00144DA8" w:rsidRDefault="008F177A" w:rsidP="008F177A">
      <w:pPr>
        <w:pStyle w:val="Caption"/>
      </w:pPr>
      <w:r>
        <w:t xml:space="preserve">Figure </w:t>
      </w:r>
      <w:r w:rsidR="007369D4">
        <w:fldChar w:fldCharType="begin"/>
      </w:r>
      <w:r w:rsidR="004B6B16">
        <w:instrText xml:space="preserve"> SEQ Figure \* ARABIC </w:instrText>
      </w:r>
      <w:r w:rsidR="007369D4">
        <w:fldChar w:fldCharType="separate"/>
      </w:r>
      <w:r w:rsidR="00026863">
        <w:rPr>
          <w:noProof/>
        </w:rPr>
        <w:t>1</w:t>
      </w:r>
      <w:r w:rsidR="007369D4">
        <w:rPr>
          <w:noProof/>
        </w:rPr>
        <w:fldChar w:fldCharType="end"/>
      </w:r>
      <w:r>
        <w:t xml:space="preserve"> </w:t>
      </w:r>
      <w:r w:rsidR="00026863">
        <w:t>Lau</w:t>
      </w:r>
      <w:r>
        <w:t>nch movements</w:t>
      </w:r>
    </w:p>
    <w:p w:rsidR="00026863" w:rsidRDefault="00BC5226" w:rsidP="00026863">
      <w:pPr>
        <w:keepNext/>
      </w:pPr>
      <w:r>
        <w:object w:dxaOrig="8925" w:dyaOrig="12630">
          <v:shape id="_x0000_i1026" type="#_x0000_t75" style="width:446.25pt;height:631.5pt" o:ole="">
            <v:imagedata r:id="rId9" o:title=""/>
          </v:shape>
          <o:OLEObject Type="Embed" ProgID="Acrobat.Document.DC" ShapeID="_x0000_i1026" DrawAspect="Content" ObjectID="_1751093104" r:id="rId10"/>
        </w:object>
      </w:r>
    </w:p>
    <w:p w:rsidR="00026863" w:rsidRPr="00026863" w:rsidRDefault="00026863" w:rsidP="00026863">
      <w:pPr>
        <w:pStyle w:val="Caption"/>
      </w:pPr>
      <w:r>
        <w:t xml:space="preserve">Figure </w:t>
      </w:r>
      <w:r w:rsidR="007369D4">
        <w:fldChar w:fldCharType="begin"/>
      </w:r>
      <w:r w:rsidR="004B6B16">
        <w:instrText xml:space="preserve"> SEQ Figure \* ARABIC </w:instrText>
      </w:r>
      <w:r w:rsidR="007369D4">
        <w:fldChar w:fldCharType="separate"/>
      </w:r>
      <w:r>
        <w:rPr>
          <w:noProof/>
        </w:rPr>
        <w:t>2</w:t>
      </w:r>
      <w:r w:rsidR="007369D4">
        <w:rPr>
          <w:noProof/>
        </w:rPr>
        <w:fldChar w:fldCharType="end"/>
      </w:r>
      <w:r>
        <w:t xml:space="preserve"> Recovery movements</w:t>
      </w:r>
    </w:p>
    <w:p w:rsidR="00144DA8" w:rsidRDefault="00144DA8" w:rsidP="00144DA8"/>
    <w:p w:rsidR="00144DA8" w:rsidRDefault="00144DA8" w:rsidP="00144DA8"/>
    <w:p w:rsidR="00144DA8" w:rsidRDefault="00144DA8" w:rsidP="00144DA8">
      <w:pPr>
        <w:keepNext/>
      </w:pPr>
    </w:p>
    <w:p w:rsidR="008F177A" w:rsidRPr="00144DA8" w:rsidRDefault="008F177A" w:rsidP="008F177A">
      <w:pPr>
        <w:pStyle w:val="Caption"/>
      </w:pPr>
    </w:p>
    <w:p w:rsidR="00E71E4E" w:rsidRDefault="00E71E4E"/>
    <w:sectPr w:rsidR="00E71E4E" w:rsidSect="00736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306"/>
    <w:rsid w:val="00026863"/>
    <w:rsid w:val="00076C55"/>
    <w:rsid w:val="00144DA8"/>
    <w:rsid w:val="00283F75"/>
    <w:rsid w:val="00301306"/>
    <w:rsid w:val="00305D6D"/>
    <w:rsid w:val="003C259C"/>
    <w:rsid w:val="00492188"/>
    <w:rsid w:val="004B6B16"/>
    <w:rsid w:val="004D475C"/>
    <w:rsid w:val="006B0ED0"/>
    <w:rsid w:val="006D7B6F"/>
    <w:rsid w:val="007369D4"/>
    <w:rsid w:val="008F177A"/>
    <w:rsid w:val="00960943"/>
    <w:rsid w:val="00A6693D"/>
    <w:rsid w:val="00B16FF1"/>
    <w:rsid w:val="00BC5226"/>
    <w:rsid w:val="00C61322"/>
    <w:rsid w:val="00D60F0A"/>
    <w:rsid w:val="00DA04A0"/>
    <w:rsid w:val="00DF2ACB"/>
    <w:rsid w:val="00E50E76"/>
    <w:rsid w:val="00E71E4E"/>
    <w:rsid w:val="00E7705D"/>
    <w:rsid w:val="00F82234"/>
    <w:rsid w:val="00F866B8"/>
    <w:rsid w:val="06DEA465"/>
    <w:rsid w:val="18B69F79"/>
    <w:rsid w:val="536DE595"/>
    <w:rsid w:val="6A36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0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71E4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_x0020_Folder_x0020_Path xmlns="96e6118b-7dec-4d3c-9221-fe19a99a00a0" xsi:nil="true"/>
    <File_x0020_System_x0020_Path xmlns="96e6118b-7dec-4d3c-9221-fe19a99a00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47302E3BBDB478C4E050449D8D218" ma:contentTypeVersion="9" ma:contentTypeDescription="Create a new document." ma:contentTypeScope="" ma:versionID="38e6662ec416d0a02eb0ffee9f12fe26">
  <xsd:schema xmlns:xsd="http://www.w3.org/2001/XMLSchema" xmlns:xs="http://www.w3.org/2001/XMLSchema" xmlns:p="http://schemas.microsoft.com/office/2006/metadata/properties" xmlns:ns3="96e6118b-7dec-4d3c-9221-fe19a99a00a0" xmlns:ns4="5f265b28-0f82-437b-91c3-80b170d4e2da" targetNamespace="http://schemas.microsoft.com/office/2006/metadata/properties" ma:root="true" ma:fieldsID="2ca4dd6346ca1e4d5bff96f54f29d615" ns3:_="" ns4:_="">
    <xsd:import namespace="96e6118b-7dec-4d3c-9221-fe19a99a00a0"/>
    <xsd:import namespace="5f265b28-0f82-437b-91c3-80b170d4e2da"/>
    <xsd:element name="properties">
      <xsd:complexType>
        <xsd:sequence>
          <xsd:element name="documentManagement">
            <xsd:complexType>
              <xsd:all>
                <xsd:element ref="ns3:Source_x0020_Folder_x0020_Path" minOccurs="0"/>
                <xsd:element ref="ns3:File_x0020_System_x0020_Path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118b-7dec-4d3c-9221-fe19a99a00a0" elementFormDefault="qualified">
    <xsd:import namespace="http://schemas.microsoft.com/office/2006/documentManagement/types"/>
    <xsd:import namespace="http://schemas.microsoft.com/office/infopath/2007/PartnerControls"/>
    <xsd:element name="Source_x0020_Folder_x0020_Path" ma:index="8" nillable="true" ma:displayName="Source Folder Path" ma:description="" ma:internalName="Source_x0020_Folder_x0020_Path">
      <xsd:simpleType>
        <xsd:restriction base="dms:Text">
          <xsd:maxLength value="255"/>
        </xsd:restriction>
      </xsd:simpleType>
    </xsd:element>
    <xsd:element name="File_x0020_System_x0020_Path" ma:index="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65b28-0f82-437b-91c3-80b170d4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0BED9-F35A-42D2-B5A4-7ABB58CD8F2E}">
  <ds:schemaRefs>
    <ds:schemaRef ds:uri="http://schemas.microsoft.com/office/2006/metadata/properties"/>
    <ds:schemaRef ds:uri="http://schemas.microsoft.com/office/infopath/2007/PartnerControls"/>
    <ds:schemaRef ds:uri="96e6118b-7dec-4d3c-9221-fe19a99a00a0"/>
  </ds:schemaRefs>
</ds:datastoreItem>
</file>

<file path=customXml/itemProps2.xml><?xml version="1.0" encoding="utf-8"?>
<ds:datastoreItem xmlns:ds="http://schemas.openxmlformats.org/officeDocument/2006/customXml" ds:itemID="{05F20675-52F8-4B62-ADC8-AE011D54B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88CFD-31BA-4646-A857-C4C4E3942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118b-7dec-4d3c-9221-fe19a99a00a0"/>
    <ds:schemaRef ds:uri="5f265b28-0f82-437b-91c3-80b170d4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Sue</cp:lastModifiedBy>
  <cp:revision>2</cp:revision>
  <dcterms:created xsi:type="dcterms:W3CDTF">2023-07-17T08:59:00Z</dcterms:created>
  <dcterms:modified xsi:type="dcterms:W3CDTF">2023-07-17T08:59:00Z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2023-04-25T15:30:56Z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d68ea4cd-49e5-4750-9a10-967772507ae0</vt:lpwstr>
  </property>
  <property fmtid="{D5CDD505-2E9C-101B-9397-08002B2CF9AE}" pid="8" name="MSIP_Label_8e28611e-2819-430a-bdf7-3581be6cbbdd_ContentBits">
    <vt:lpwstr>0</vt:lpwstr>
  </property>
  <property fmtid="{D5CDD505-2E9C-101B-9397-08002B2CF9AE}" pid="9" name="ContentTypeId">
    <vt:lpwstr>0x010100B9047302E3BBDB478C4E050449D8D218</vt:lpwstr>
  </property>
</Properties>
</file>